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449" w:rsidRPr="00641529" w:rsidRDefault="003E1C8C" w:rsidP="00490F8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sz w:val="28"/>
          <w:szCs w:val="28"/>
          <w:lang w:val="kk-KZ"/>
        </w:rPr>
        <w:t>жоба</w:t>
      </w:r>
    </w:p>
    <w:p w:rsidR="00C42449" w:rsidRPr="00641529" w:rsidRDefault="00C42449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2B4" w:rsidRPr="00641529" w:rsidRDefault="006B02B4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2B4" w:rsidRPr="00641529" w:rsidRDefault="006B02B4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2B4" w:rsidRPr="00641529" w:rsidRDefault="006B02B4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2B4" w:rsidRPr="00641529" w:rsidRDefault="006B02B4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529" w:rsidRPr="00641529" w:rsidRDefault="00641529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529" w:rsidRPr="00641529" w:rsidRDefault="00641529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529" w:rsidRPr="00641529" w:rsidRDefault="00641529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529" w:rsidRPr="00641529" w:rsidRDefault="00641529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2B4" w:rsidRPr="00641529" w:rsidRDefault="00641529" w:rsidP="006B0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>Көрсетілген қызметтер, орындалған жұмыстар үшін ақы төлеу</w:t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br/>
        <w:t>интернет-платформа арқылы жү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ргізілмейтін интернет-платформа </w:t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операторлары мемлекеттік кірістер органдарына интернет-платформада тіркелген, интернет-платформаны пайдалана отырып, тапсырыс берушілерге қызметтер көрсететін немесе тапсырыс берушілерге жұмыстарды орындайтын тұлғалар туралы мәліметтерді ұсыну </w:t>
      </w:r>
      <w:r w:rsidRPr="00350718">
        <w:rPr>
          <w:rFonts w:ascii="Times New Roman" w:hAnsi="Times New Roman" w:cs="Times New Roman"/>
          <w:b/>
          <w:sz w:val="28"/>
          <w:szCs w:val="28"/>
          <w:highlight w:val="green"/>
          <w:lang w:val="kk-KZ"/>
        </w:rPr>
        <w:t>қағидаларын</w:t>
      </w:r>
      <w:r w:rsidR="00350718" w:rsidRPr="00350718">
        <w:rPr>
          <w:rFonts w:ascii="Times New Roman" w:hAnsi="Times New Roman" w:cs="Times New Roman"/>
          <w:b/>
          <w:sz w:val="28"/>
          <w:szCs w:val="28"/>
          <w:highlight w:val="green"/>
          <w:lang w:val="kk-KZ"/>
        </w:rPr>
        <w:t xml:space="preserve"> және</w:t>
      </w:r>
      <w:r w:rsidRPr="00350718">
        <w:rPr>
          <w:rFonts w:ascii="Times New Roman" w:hAnsi="Times New Roman" w:cs="Times New Roman"/>
          <w:b/>
          <w:sz w:val="28"/>
          <w:szCs w:val="28"/>
          <w:highlight w:val="green"/>
          <w:lang w:val="kk-KZ"/>
        </w:rPr>
        <w:t xml:space="preserve"> мерзімін бекіту</w:t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туралы</w:t>
      </w:r>
    </w:p>
    <w:p w:rsidR="00935E61" w:rsidRPr="00641529" w:rsidRDefault="00935E61" w:rsidP="006B0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B02B4" w:rsidRPr="00641529" w:rsidRDefault="006B02B4" w:rsidP="006B02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B6430" w:rsidRPr="00641529" w:rsidRDefault="00641529" w:rsidP="00935E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sz w:val="28"/>
          <w:szCs w:val="28"/>
          <w:lang w:val="kk-KZ"/>
        </w:rPr>
        <w:t>Салық және бюджетке төленетін басқа да міндетті төлемдер туралы» Қазақстан Республикасы Салық кодексінің 14-бабының үшінші бөлігіне сәйкес</w:t>
      </w:r>
      <w:r w:rsidR="00827EB4" w:rsidRPr="006415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27EB4" w:rsidRPr="00641529">
        <w:rPr>
          <w:rFonts w:ascii="Times New Roman" w:hAnsi="Times New Roman" w:cs="Times New Roman"/>
          <w:b/>
          <w:sz w:val="28"/>
          <w:szCs w:val="28"/>
          <w:lang w:val="kk-KZ"/>
        </w:rPr>
        <w:t>БҰЙЫРАМЫН</w:t>
      </w:r>
      <w:r w:rsidR="005B6430" w:rsidRPr="00641529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641529" w:rsidRPr="00641529" w:rsidRDefault="00641529" w:rsidP="00641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sz w:val="28"/>
          <w:szCs w:val="28"/>
          <w:lang w:val="kk-KZ"/>
        </w:rPr>
        <w:t>1. Мыналар:</w:t>
      </w:r>
    </w:p>
    <w:p w:rsidR="00641529" w:rsidRPr="00641529" w:rsidRDefault="00641529" w:rsidP="00641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sz w:val="28"/>
          <w:szCs w:val="28"/>
          <w:lang w:val="kk-KZ"/>
        </w:rPr>
        <w:t>1) осы бұйрыққа 1-қосымшаға сәйкес Көрсетілген қызметтер, орындалған жұмыстар үшін ақы төлеу интернет-платформа арқылы жүргізілмейтін интернет-платформа операторлары мемлекеттік кірістер органдарына интернет-платформада тіркелген, интернет-платформаны пайдалана отырып, тапсырыс берушілерге қызметтер көрсететін немесе тапсырыс берушілерге жұмыстарды орындайтын тұлғалар туралы мәліметтерді ұсыну қағидалары мен мерзімі;</w:t>
      </w:r>
    </w:p>
    <w:p w:rsidR="00641529" w:rsidRPr="00641529" w:rsidRDefault="00641529" w:rsidP="00641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sz w:val="28"/>
          <w:szCs w:val="28"/>
          <w:lang w:val="kk-KZ"/>
        </w:rPr>
        <w:t>2) осы бұйрыққа 2-қосымшаға сәйкес интернет-платформада тіркелген, интернет-платформаны пайдалана отырып, тапсырыс берушілерге қызметтер көрсететін немесе тапсырыс берушілерге жұмыстарды орындайты</w:t>
      </w:r>
      <w:r w:rsidR="00350718">
        <w:rPr>
          <w:rFonts w:ascii="Times New Roman" w:hAnsi="Times New Roman" w:cs="Times New Roman"/>
          <w:sz w:val="28"/>
          <w:szCs w:val="28"/>
          <w:lang w:val="kk-KZ"/>
        </w:rPr>
        <w:t xml:space="preserve">н тұлғалар туралы </w:t>
      </w:r>
      <w:r w:rsidR="00350718" w:rsidRPr="00350718">
        <w:rPr>
          <w:rFonts w:ascii="Times New Roman" w:hAnsi="Times New Roman" w:cs="Times New Roman"/>
          <w:sz w:val="28"/>
          <w:szCs w:val="28"/>
          <w:highlight w:val="green"/>
          <w:lang w:val="kk-KZ"/>
        </w:rPr>
        <w:t xml:space="preserve">мәліметтер </w:t>
      </w:r>
      <w:r w:rsidRPr="00350718">
        <w:rPr>
          <w:rFonts w:ascii="Times New Roman" w:hAnsi="Times New Roman" w:cs="Times New Roman"/>
          <w:sz w:val="28"/>
          <w:szCs w:val="28"/>
          <w:highlight w:val="green"/>
          <w:lang w:val="kk-KZ"/>
        </w:rPr>
        <w:t>бекітілсін</w:t>
      </w:r>
      <w:r w:rsidRPr="0064152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41529" w:rsidRPr="00641529" w:rsidRDefault="00641529" w:rsidP="00641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заңнамаcында белгіленген тәртіппен:</w:t>
      </w:r>
    </w:p>
    <w:p w:rsidR="00641529" w:rsidRPr="00641529" w:rsidRDefault="00641529" w:rsidP="00641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641529" w:rsidRPr="00641529" w:rsidRDefault="00641529" w:rsidP="00641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sz w:val="28"/>
          <w:szCs w:val="28"/>
          <w:lang w:val="kk-KZ"/>
        </w:rPr>
        <w:t>2) осы бұйрық ресми жарияланғаннан кейін оның Қазақстан Республикасы Қаржы министрлігінің интернет-ресурсында орналастырылуын;</w:t>
      </w:r>
    </w:p>
    <w:p w:rsidR="00641529" w:rsidRPr="00641529" w:rsidRDefault="00641529" w:rsidP="00641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sz w:val="28"/>
          <w:szCs w:val="28"/>
          <w:lang w:val="kk-KZ"/>
        </w:rPr>
        <w:t xml:space="preserve">3) осы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</w:t>
      </w:r>
      <w:r w:rsidRPr="00641529">
        <w:rPr>
          <w:rFonts w:ascii="Times New Roman" w:hAnsi="Times New Roman" w:cs="Times New Roman"/>
          <w:sz w:val="28"/>
          <w:szCs w:val="28"/>
          <w:lang w:val="kk-KZ"/>
        </w:rPr>
        <w:lastRenderedPageBreak/>
        <w:t>Қазақстан Республикасы Қаржы министрлігінің Заң қызметі департаментіне ұсынуды қамтамасыз етсін.</w:t>
      </w:r>
    </w:p>
    <w:p w:rsidR="005B6430" w:rsidRPr="00641529" w:rsidRDefault="00641529" w:rsidP="00641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9E6D46">
        <w:rPr>
          <w:rFonts w:ascii="Times New Roman" w:hAnsi="Times New Roman" w:cs="Times New Roman"/>
          <w:sz w:val="28"/>
          <w:szCs w:val="28"/>
          <w:highlight w:val="green"/>
          <w:lang w:val="kk-KZ"/>
        </w:rPr>
        <w:t>3. Осы бұйрық</w:t>
      </w:r>
      <w:r w:rsidR="009E6D46" w:rsidRPr="009E6D46">
        <w:rPr>
          <w:rFonts w:ascii="Times New Roman" w:hAnsi="Times New Roman" w:cs="Times New Roman"/>
          <w:sz w:val="28"/>
          <w:szCs w:val="28"/>
          <w:highlight w:val="green"/>
          <w:lang w:val="kk-KZ"/>
        </w:rPr>
        <w:t xml:space="preserve"> алғашқы ресми жарияланған күнінен кейін күнтізбелік он күн өткен соң қолданысқа енгізіледі және </w:t>
      </w:r>
      <w:r w:rsidRPr="009E6D46">
        <w:rPr>
          <w:rFonts w:ascii="Times New Roman" w:hAnsi="Times New Roman" w:cs="Times New Roman"/>
          <w:sz w:val="28"/>
          <w:szCs w:val="28"/>
          <w:highlight w:val="green"/>
          <w:lang w:val="kk-KZ"/>
        </w:rPr>
        <w:t>202</w:t>
      </w:r>
      <w:r w:rsidR="009E6D46" w:rsidRPr="009E6D46">
        <w:rPr>
          <w:rFonts w:ascii="Times New Roman" w:hAnsi="Times New Roman" w:cs="Times New Roman"/>
          <w:sz w:val="28"/>
          <w:szCs w:val="28"/>
          <w:highlight w:val="green"/>
          <w:lang w:val="kk-KZ"/>
        </w:rPr>
        <w:t xml:space="preserve">6 жылғы 1 қаңтарға </w:t>
      </w:r>
      <w:r w:rsidRPr="009E6D46">
        <w:rPr>
          <w:rFonts w:ascii="Times New Roman" w:hAnsi="Times New Roman" w:cs="Times New Roman"/>
          <w:sz w:val="28"/>
          <w:szCs w:val="28"/>
          <w:highlight w:val="green"/>
          <w:lang w:val="kk-KZ"/>
        </w:rPr>
        <w:t>дейін қолдан</w:t>
      </w:r>
      <w:r w:rsidR="009E6D46" w:rsidRPr="009E6D46">
        <w:rPr>
          <w:rFonts w:ascii="Times New Roman" w:hAnsi="Times New Roman" w:cs="Times New Roman"/>
          <w:sz w:val="28"/>
          <w:szCs w:val="28"/>
          <w:highlight w:val="green"/>
          <w:lang w:val="kk-KZ"/>
        </w:rPr>
        <w:t>ылады</w:t>
      </w:r>
      <w:r w:rsidR="005B6430" w:rsidRPr="009E6D46">
        <w:rPr>
          <w:rFonts w:ascii="Times New Roman" w:hAnsi="Times New Roman" w:cs="Times New Roman"/>
          <w:sz w:val="28"/>
          <w:szCs w:val="28"/>
          <w:highlight w:val="green"/>
          <w:lang w:val="kk-KZ"/>
        </w:rPr>
        <w:t>.</w:t>
      </w:r>
      <w:r w:rsidR="005B6430" w:rsidRPr="006415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B6430" w:rsidRPr="0064152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B6430" w:rsidRPr="00641529" w:rsidRDefault="005B6430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62EC2" w:rsidRPr="00641529" w:rsidRDefault="00D62EC2" w:rsidP="00490F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>Лауазымы</w:t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641529">
        <w:rPr>
          <w:rFonts w:ascii="Times New Roman" w:hAnsi="Times New Roman" w:cs="Times New Roman"/>
          <w:b/>
          <w:sz w:val="28"/>
          <w:szCs w:val="28"/>
          <w:lang w:val="kk-KZ"/>
        </w:rPr>
        <w:tab/>
        <w:t>Аты-жөні</w:t>
      </w:r>
    </w:p>
    <w:sectPr w:rsidR="00D62EC2" w:rsidRPr="00641529" w:rsidSect="00641529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D2A" w:rsidRDefault="00395D2A" w:rsidP="009C6216">
      <w:pPr>
        <w:spacing w:after="0" w:line="240" w:lineRule="auto"/>
      </w:pPr>
      <w:r>
        <w:separator/>
      </w:r>
    </w:p>
  </w:endnote>
  <w:endnote w:type="continuationSeparator" w:id="0">
    <w:p w:rsidR="00395D2A" w:rsidRDefault="00395D2A" w:rsidP="009C6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D2A" w:rsidRDefault="00395D2A" w:rsidP="009C6216">
      <w:pPr>
        <w:spacing w:after="0" w:line="240" w:lineRule="auto"/>
      </w:pPr>
      <w:r>
        <w:separator/>
      </w:r>
    </w:p>
  </w:footnote>
  <w:footnote w:type="continuationSeparator" w:id="0">
    <w:p w:rsidR="00395D2A" w:rsidRDefault="00395D2A" w:rsidP="009C6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452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C6216" w:rsidRPr="009C6216" w:rsidRDefault="009C621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C62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C62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C62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6D4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6216" w:rsidRDefault="009C62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5914"/>
    <w:multiLevelType w:val="hybridMultilevel"/>
    <w:tmpl w:val="3BC0B4DE"/>
    <w:lvl w:ilvl="0" w:tplc="DCF6689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49"/>
    <w:rsid w:val="00070ABB"/>
    <w:rsid w:val="00075243"/>
    <w:rsid w:val="00092FDD"/>
    <w:rsid w:val="000D2B17"/>
    <w:rsid w:val="00144D18"/>
    <w:rsid w:val="00184864"/>
    <w:rsid w:val="001953DC"/>
    <w:rsid w:val="001B36C4"/>
    <w:rsid w:val="00231972"/>
    <w:rsid w:val="00285FC6"/>
    <w:rsid w:val="002C3E33"/>
    <w:rsid w:val="002E339E"/>
    <w:rsid w:val="00306F96"/>
    <w:rsid w:val="00350718"/>
    <w:rsid w:val="003926C1"/>
    <w:rsid w:val="00395D2A"/>
    <w:rsid w:val="003C530D"/>
    <w:rsid w:val="003C774F"/>
    <w:rsid w:val="003D666E"/>
    <w:rsid w:val="003E1C8C"/>
    <w:rsid w:val="00417CCD"/>
    <w:rsid w:val="0044048A"/>
    <w:rsid w:val="00490F86"/>
    <w:rsid w:val="004E7F71"/>
    <w:rsid w:val="005A17F1"/>
    <w:rsid w:val="005B6430"/>
    <w:rsid w:val="00641529"/>
    <w:rsid w:val="006B02B4"/>
    <w:rsid w:val="006B422A"/>
    <w:rsid w:val="006E1C6B"/>
    <w:rsid w:val="006F260E"/>
    <w:rsid w:val="007371FF"/>
    <w:rsid w:val="007423F5"/>
    <w:rsid w:val="007F1798"/>
    <w:rsid w:val="0082346D"/>
    <w:rsid w:val="008257C0"/>
    <w:rsid w:val="00827EB4"/>
    <w:rsid w:val="00872AA5"/>
    <w:rsid w:val="008743C2"/>
    <w:rsid w:val="00875D2A"/>
    <w:rsid w:val="00884814"/>
    <w:rsid w:val="008B6033"/>
    <w:rsid w:val="008F0596"/>
    <w:rsid w:val="00935E61"/>
    <w:rsid w:val="009C6216"/>
    <w:rsid w:val="009E6D46"/>
    <w:rsid w:val="00A14584"/>
    <w:rsid w:val="00B07395"/>
    <w:rsid w:val="00B11587"/>
    <w:rsid w:val="00B91F22"/>
    <w:rsid w:val="00B951E9"/>
    <w:rsid w:val="00B97789"/>
    <w:rsid w:val="00C42449"/>
    <w:rsid w:val="00C71C49"/>
    <w:rsid w:val="00CD6FF5"/>
    <w:rsid w:val="00D62EC2"/>
    <w:rsid w:val="00D8581D"/>
    <w:rsid w:val="00D9402A"/>
    <w:rsid w:val="00DA0BD4"/>
    <w:rsid w:val="00DA2BCD"/>
    <w:rsid w:val="00DF1D18"/>
    <w:rsid w:val="00DF413E"/>
    <w:rsid w:val="00E017B7"/>
    <w:rsid w:val="00E74683"/>
    <w:rsid w:val="00E87C0D"/>
    <w:rsid w:val="00EA0D67"/>
    <w:rsid w:val="00EA4111"/>
    <w:rsid w:val="00ED3487"/>
    <w:rsid w:val="00EF7714"/>
    <w:rsid w:val="00F35CB9"/>
    <w:rsid w:val="00F5589A"/>
    <w:rsid w:val="00F85325"/>
    <w:rsid w:val="00FC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E651C"/>
  <w15:chartTrackingRefBased/>
  <w15:docId w15:val="{FA1FB427-2757-415A-896C-6A8241C5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2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24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6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216"/>
  </w:style>
  <w:style w:type="paragraph" w:styleId="a7">
    <w:name w:val="footer"/>
    <w:basedOn w:val="a"/>
    <w:link w:val="a8"/>
    <w:uiPriority w:val="99"/>
    <w:unhideWhenUsed/>
    <w:rsid w:val="009C6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Шакирбекова Назгуль Даулетовна</dc:creator>
  <cp:keywords/>
  <dc:description/>
  <cp:lastModifiedBy>Шакирбекова Назгуль Даулетовна</cp:lastModifiedBy>
  <cp:revision>86</cp:revision>
  <cp:lastPrinted>2025-07-03T08:25:00Z</cp:lastPrinted>
  <dcterms:created xsi:type="dcterms:W3CDTF">2025-07-02T07:38:00Z</dcterms:created>
  <dcterms:modified xsi:type="dcterms:W3CDTF">2025-08-06T04:52:00Z</dcterms:modified>
</cp:coreProperties>
</file>